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878" w:rsidRDefault="00966878" w:rsidP="00966878"/>
    <w:p w:rsidR="00966878" w:rsidRDefault="00966878" w:rsidP="00966878">
      <w:pPr>
        <w:jc w:val="right"/>
      </w:pPr>
    </w:p>
    <w:p w:rsidR="00966878" w:rsidRDefault="00966878" w:rsidP="00966878">
      <w:pPr>
        <w:pStyle w:val="1"/>
        <w:spacing w:before="0"/>
      </w:pPr>
      <w:r>
        <w:t>Показатели</w:t>
      </w:r>
      <w:r>
        <w:br/>
        <w:t xml:space="preserve">деятельности организации дополнительного образования, подлежащей </w:t>
      </w:r>
      <w:proofErr w:type="spellStart"/>
      <w:r>
        <w:t>самообследованию</w:t>
      </w:r>
      <w:proofErr w:type="spellEnd"/>
      <w:r>
        <w:br/>
        <w:t>(утв. приказом Министерства образования и науки РФ от 10 декабря 2013 г. № 1324)</w:t>
      </w:r>
    </w:p>
    <w:p w:rsidR="00966878" w:rsidRDefault="00966878" w:rsidP="00966878">
      <w:pPr>
        <w:jc w:val="center"/>
      </w:pPr>
    </w:p>
    <w:p w:rsidR="00966878" w:rsidRPr="008B7B89" w:rsidRDefault="00966878" w:rsidP="00966878">
      <w:pPr>
        <w:jc w:val="center"/>
        <w:rPr>
          <w:b/>
        </w:rPr>
      </w:pPr>
      <w:r w:rsidRPr="008B7B89">
        <w:rPr>
          <w:b/>
        </w:rPr>
        <w:t>Само обследование</w:t>
      </w:r>
      <w:r>
        <w:rPr>
          <w:b/>
        </w:rPr>
        <w:t xml:space="preserve">  МКУ ДО «Киквидзенская</w:t>
      </w:r>
      <w:r w:rsidRPr="008B7B89">
        <w:rPr>
          <w:b/>
        </w:rPr>
        <w:t xml:space="preserve"> ДМШ» по состоянию на </w:t>
      </w:r>
      <w:r>
        <w:rPr>
          <w:b/>
        </w:rPr>
        <w:t>1апреля 2025</w:t>
      </w:r>
      <w:r w:rsidRPr="008B7B89">
        <w:rPr>
          <w:b/>
        </w:rPr>
        <w:t xml:space="preserve"> года.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20"/>
        <w:gridCol w:w="11760"/>
        <w:gridCol w:w="2380"/>
      </w:tblGrid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№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Единица измерения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78" w:rsidRDefault="00966878" w:rsidP="00130E3E">
            <w:pPr>
              <w:pStyle w:val="a3"/>
              <w:jc w:val="center"/>
            </w:pP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Общая численность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724F75" w:rsidP="00130E3E">
            <w:pPr>
              <w:pStyle w:val="a3"/>
              <w:jc w:val="center"/>
            </w:pPr>
            <w:r>
              <w:t>176</w:t>
            </w:r>
            <w:r w:rsidR="00966878">
              <w:t xml:space="preserve"> человек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Детей дошкольного возраста (3-7 лет)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724F75" w:rsidP="00130E3E">
            <w:pPr>
              <w:pStyle w:val="a3"/>
              <w:jc w:val="center"/>
            </w:pPr>
            <w:r>
              <w:t xml:space="preserve"> 6</w:t>
            </w:r>
            <w:r w:rsidR="00966878">
              <w:t xml:space="preserve"> человек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Детей младшего школьного возраста (7-11 лет)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74  человека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Детей среднего школьного возраста (11-15 лет)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87 человека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Детей старшего школьного возраста (15-17 лет)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9 человек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0 человек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</w:t>
            </w:r>
          </w:p>
          <w:p w:rsidR="00966878" w:rsidRDefault="00724F75" w:rsidP="00130E3E">
            <w:pPr>
              <w:pStyle w:val="a3"/>
              <w:jc w:val="center"/>
            </w:pPr>
            <w:r>
              <w:t>10 человек; 6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0 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1.6.1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Учащиеся с ограниченными возможностями здоровья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0 человек 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1.6.2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Дети-сироты, дети, оставшиеся без попечения родителей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0человек 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1.6.3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Дети-мигранты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0человек/%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1.6.4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Дети, попавшие в трудную жизненную ситуацию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724F75" w:rsidP="00130E3E">
            <w:pPr>
              <w:pStyle w:val="a3"/>
              <w:jc w:val="center"/>
            </w:pPr>
            <w:r>
              <w:t xml:space="preserve"> 0 человек/ 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1.7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0 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1.8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724F75" w:rsidP="00724F75">
            <w:pPr>
              <w:pStyle w:val="a3"/>
              <w:jc w:val="center"/>
            </w:pPr>
            <w:r>
              <w:t>160</w:t>
            </w:r>
            <w:r w:rsidR="00966878">
              <w:t xml:space="preserve"> человек 9</w:t>
            </w:r>
            <w:r>
              <w:t>1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1.8.1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муниципальном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6A20F8" w:rsidP="00130E3E">
            <w:pPr>
              <w:pStyle w:val="a3"/>
              <w:jc w:val="center"/>
            </w:pPr>
            <w:r>
              <w:t>29 человек 16,48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lastRenderedPageBreak/>
              <w:t>1.8.2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региональном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6A20F8" w:rsidP="00130E3E">
            <w:pPr>
              <w:pStyle w:val="a3"/>
              <w:jc w:val="center"/>
            </w:pPr>
            <w:r>
              <w:t xml:space="preserve">0 </w:t>
            </w:r>
            <w:r w:rsidR="00724F75">
              <w:t xml:space="preserve"> </w:t>
            </w:r>
            <w:r w:rsidR="00966878">
              <w:t xml:space="preserve"> человек 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1.8.3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межрегиональном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6A20F8" w:rsidP="00130E3E">
            <w:pPr>
              <w:pStyle w:val="a3"/>
              <w:jc w:val="center"/>
            </w:pPr>
            <w:r>
              <w:t>37</w:t>
            </w:r>
            <w:r w:rsidR="00724F75">
              <w:t xml:space="preserve"> </w:t>
            </w:r>
            <w:r>
              <w:t xml:space="preserve">человек 21,02 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1.8.4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федеральном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6A20F8" w:rsidP="00130E3E">
            <w:pPr>
              <w:pStyle w:val="a3"/>
              <w:jc w:val="center"/>
            </w:pPr>
            <w:r>
              <w:t xml:space="preserve"> 56 человек 31</w:t>
            </w:r>
            <w:r w:rsidR="00724F75">
              <w:t>,</w:t>
            </w:r>
            <w:r>
              <w:t>82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1.8.5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международном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6A20F8" w:rsidP="00130E3E">
            <w:pPr>
              <w:pStyle w:val="a3"/>
              <w:jc w:val="center"/>
            </w:pPr>
            <w:r>
              <w:t>38 человек 21,59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1.9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учащихся-победителей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6A20F8" w:rsidP="00130E3E">
            <w:pPr>
              <w:pStyle w:val="a3"/>
              <w:jc w:val="center"/>
            </w:pPr>
            <w:r>
              <w:t>109</w:t>
            </w:r>
            <w:r w:rsidR="00966878">
              <w:t xml:space="preserve"> человек </w:t>
            </w:r>
            <w:r>
              <w:t xml:space="preserve"> 62 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1.9.1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муниципальном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>10</w:t>
            </w:r>
            <w:r w:rsidR="00966878">
              <w:t xml:space="preserve"> человек </w:t>
            </w:r>
            <w:r>
              <w:t>5,68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1.9.2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региональном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0 человек/ 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1.9.3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межрегиональном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0 человек  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1.9.4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федеральном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>35 человек 20,45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1.9.5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международном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6A20F8" w:rsidP="00B14D95">
            <w:pPr>
              <w:pStyle w:val="a3"/>
              <w:jc w:val="center"/>
            </w:pPr>
            <w:r>
              <w:t>64</w:t>
            </w:r>
            <w:r w:rsidR="00966878">
              <w:t xml:space="preserve"> человек</w:t>
            </w:r>
            <w:r>
              <w:t>а</w:t>
            </w:r>
            <w:r w:rsidR="00B14D95">
              <w:t xml:space="preserve"> 36,36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1.10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1.10.1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Муниципального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1.10.2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1.10.3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Межрегионального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1.10.4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1.10.5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14 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1.11.1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муниципальном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>14</w:t>
            </w:r>
            <w:r w:rsidR="00966878">
              <w:t xml:space="preserve"> 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1.11.2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региональном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1.11.3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межрегиональном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1.11.4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федеральном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1.11.5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 международном уровне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Общая численность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 xml:space="preserve"> 16</w:t>
            </w:r>
            <w:r w:rsidR="00966878">
              <w:t xml:space="preserve"> человек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 xml:space="preserve">   4</w:t>
            </w:r>
            <w:r w:rsidR="00966878">
              <w:t xml:space="preserve"> человек</w:t>
            </w:r>
            <w:r>
              <w:t>а 25</w:t>
            </w:r>
            <w:r w:rsidR="00966878">
              <w:t xml:space="preserve"> 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 xml:space="preserve">   4</w:t>
            </w:r>
            <w:r w:rsidR="00966878">
              <w:t xml:space="preserve"> человек</w:t>
            </w:r>
            <w:r>
              <w:t>а 25</w:t>
            </w:r>
            <w:r w:rsidR="00966878">
              <w:t xml:space="preserve"> /% 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 xml:space="preserve"> 12 человек 75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 xml:space="preserve">Численность/удельный вес численности педагогических работников, имеющих среднее профессиональное </w:t>
            </w:r>
            <w:r>
              <w:lastRenderedPageBreak/>
              <w:t>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lastRenderedPageBreak/>
              <w:t xml:space="preserve"> 12 человек/ 75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lastRenderedPageBreak/>
              <w:t>1.17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>6 человек/ 37,5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1.17.1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>2 человека 12,5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1.17.2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>4</w:t>
            </w:r>
            <w:r w:rsidR="00966878">
              <w:t xml:space="preserve"> человек</w:t>
            </w:r>
            <w:r>
              <w:t>а  25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1.18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человек/%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1.18.1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14D95" w:rsidP="00130E3E">
            <w:pPr>
              <w:pStyle w:val="a3"/>
              <w:jc w:val="center"/>
            </w:pPr>
            <w:r>
              <w:t xml:space="preserve">0 человек/ 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1.18.2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85106" w:rsidP="00130E3E">
            <w:pPr>
              <w:pStyle w:val="a3"/>
              <w:jc w:val="center"/>
            </w:pPr>
            <w:r>
              <w:t>9</w:t>
            </w:r>
            <w:r w:rsidR="00B60AA4">
              <w:t xml:space="preserve"> человек/ 56</w:t>
            </w:r>
            <w:r w:rsidR="00966878">
              <w:t>.2</w:t>
            </w:r>
            <w:r w:rsidR="00B60AA4">
              <w:t>5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1.19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60AA4" w:rsidP="00130E3E">
            <w:pPr>
              <w:pStyle w:val="a3"/>
              <w:jc w:val="center"/>
            </w:pPr>
            <w:r>
              <w:t xml:space="preserve"> 0 </w:t>
            </w:r>
            <w:r w:rsidR="00966878">
              <w:t>человек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1.20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60AA4" w:rsidP="00130E3E">
            <w:pPr>
              <w:pStyle w:val="a3"/>
              <w:jc w:val="center"/>
            </w:pPr>
            <w:r>
              <w:t>7 человек 43.75</w:t>
            </w:r>
            <w:r w:rsidR="00966878">
              <w:t>/%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1.21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работников,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60AA4" w:rsidP="00130E3E">
            <w:pPr>
              <w:pStyle w:val="a3"/>
              <w:jc w:val="center"/>
            </w:pPr>
            <w:r>
              <w:t>15 человек/ 94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1.22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60AA4" w:rsidP="00130E3E">
            <w:pPr>
              <w:pStyle w:val="a3"/>
              <w:jc w:val="center"/>
            </w:pPr>
            <w:r>
              <w:t xml:space="preserve"> 0человек/ </w:t>
            </w:r>
            <w:r w:rsidR="00966878"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1.23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78" w:rsidRDefault="00966878" w:rsidP="00130E3E">
            <w:pPr>
              <w:pStyle w:val="a3"/>
              <w:jc w:val="center"/>
            </w:pP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1.23.1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За 3 года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0 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1.23.2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За отчетный период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0 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1.24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да/</w:t>
            </w:r>
            <w:r w:rsidRPr="00C67441">
              <w:rPr>
                <w:u w:val="single"/>
              </w:rPr>
              <w:t>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Pr="00F42890" w:rsidRDefault="00966878" w:rsidP="00130E3E">
            <w:pPr>
              <w:pStyle w:val="a3"/>
              <w:rPr>
                <w:b/>
              </w:rPr>
            </w:pPr>
            <w:r w:rsidRPr="00F42890">
              <w:rPr>
                <w:b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878" w:rsidRDefault="00966878" w:rsidP="00130E3E">
            <w:pPr>
              <w:pStyle w:val="a3"/>
              <w:jc w:val="center"/>
            </w:pP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 xml:space="preserve"> 5 </w:t>
            </w:r>
            <w:bookmarkStart w:id="0" w:name="_GoBack"/>
            <w:bookmarkEnd w:id="0"/>
            <w:r w:rsidR="00B60AA4">
              <w:t>единицы 3</w:t>
            </w:r>
            <w:r>
              <w:t>%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14единиц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2.2.1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Учебный класс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12единиц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2.2.2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Лаборатория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2.2.3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Мастерская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2.2.4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Танцевальный класс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2.2.5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Спортивный зал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lastRenderedPageBreak/>
              <w:t>2.2.6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Бассейн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 xml:space="preserve">Количество помещений для организации </w:t>
            </w:r>
            <w:proofErr w:type="spellStart"/>
            <w:r>
              <w:t>досуговой</w:t>
            </w:r>
            <w:proofErr w:type="spellEnd"/>
            <w:r>
              <w:t xml:space="preserve"> деятельности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2.3.1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Актовый зал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60AA4" w:rsidP="00130E3E">
            <w:pPr>
              <w:pStyle w:val="a3"/>
              <w:jc w:val="center"/>
            </w:pPr>
            <w:r>
              <w:t>2</w:t>
            </w:r>
            <w:r w:rsidR="00966878"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2.3.2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Концертный зал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60AA4" w:rsidP="00130E3E">
            <w:pPr>
              <w:pStyle w:val="a3"/>
              <w:jc w:val="center"/>
            </w:pPr>
            <w:r>
              <w:t>2</w:t>
            </w:r>
            <w:r w:rsidR="00966878"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2.3.3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Игровое помещение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единиц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Наличие загородных оздоровительных лагерей, баз отдыха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 w:rsidRPr="00B60AA4">
              <w:t>да/</w:t>
            </w:r>
            <w:r w:rsidRPr="00B60AA4">
              <w:rPr>
                <w:u w:val="single"/>
              </w:rPr>
              <w:t>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 w:rsidRPr="00317153">
              <w:rPr>
                <w:u w:val="single"/>
              </w:rPr>
              <w:t>да</w:t>
            </w:r>
            <w:r>
              <w:t>/</w:t>
            </w:r>
            <w:r w:rsidRPr="00317153">
              <w:t>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да/</w:t>
            </w:r>
            <w:r w:rsidRPr="00C67441">
              <w:rPr>
                <w:u w:val="single"/>
              </w:rPr>
              <w:t>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2.6.1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 w:rsidRPr="00CB0D49">
              <w:t>да</w:t>
            </w:r>
            <w:r>
              <w:t>/</w:t>
            </w:r>
            <w:r w:rsidRPr="00CB0D49">
              <w:rPr>
                <w:u w:val="single"/>
              </w:rPr>
              <w:t>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2.6.2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 w:rsidRPr="00165377">
              <w:t>да</w:t>
            </w:r>
            <w:r w:rsidRPr="00CB0D49">
              <w:rPr>
                <w:u w:val="single"/>
              </w:rPr>
              <w:t>/нет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2.6.3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 w:rsidRPr="00B60AA4">
              <w:t>да</w:t>
            </w:r>
            <w:r w:rsidRPr="00C67441">
              <w:rPr>
                <w:u w:val="single"/>
              </w:rPr>
              <w:t>/</w:t>
            </w:r>
            <w:r w:rsidRPr="00B60AA4">
              <w:rPr>
                <w:u w:val="single"/>
              </w:rPr>
              <w:t>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2.6.4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 w:rsidRPr="00CB0D49">
              <w:t>да</w:t>
            </w:r>
            <w:r>
              <w:t>/</w:t>
            </w:r>
            <w:r w:rsidRPr="00CB0D49">
              <w:rPr>
                <w:u w:val="single"/>
              </w:rPr>
              <w:t>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2.6.5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 w:rsidRPr="00CB0D49">
              <w:t>да/</w:t>
            </w:r>
            <w:r w:rsidRPr="00CB0D49">
              <w:rPr>
                <w:u w:val="single"/>
              </w:rPr>
              <w:t>нет</w:t>
            </w:r>
          </w:p>
        </w:tc>
      </w:tr>
      <w:tr w:rsidR="00966878" w:rsidTr="00130E3E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  <w:jc w:val="center"/>
            </w:pPr>
            <w:r>
              <w:t>2.7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966878" w:rsidP="00130E3E">
            <w:pPr>
              <w:pStyle w:val="a3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878" w:rsidRDefault="00B60AA4" w:rsidP="00B60AA4">
            <w:pPr>
              <w:pStyle w:val="a3"/>
              <w:jc w:val="center"/>
            </w:pPr>
            <w:r>
              <w:t xml:space="preserve"> 176 </w:t>
            </w:r>
            <w:r w:rsidR="00966878">
              <w:t>человек/ 100%</w:t>
            </w:r>
          </w:p>
        </w:tc>
      </w:tr>
    </w:tbl>
    <w:p w:rsidR="00966878" w:rsidRDefault="00966878" w:rsidP="00966878"/>
    <w:p w:rsidR="00966878" w:rsidRDefault="00966878" w:rsidP="00966878"/>
    <w:p w:rsidR="007828DE" w:rsidRPr="00966878" w:rsidRDefault="007828DE"/>
    <w:sectPr w:rsidR="007828DE" w:rsidRPr="00966878" w:rsidSect="007B417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66878"/>
    <w:rsid w:val="006A20F8"/>
    <w:rsid w:val="00724F75"/>
    <w:rsid w:val="007828DE"/>
    <w:rsid w:val="00966878"/>
    <w:rsid w:val="00B14D95"/>
    <w:rsid w:val="00B60AA4"/>
    <w:rsid w:val="00B85106"/>
    <w:rsid w:val="00C23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87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66878"/>
    <w:pPr>
      <w:spacing w:before="75"/>
      <w:ind w:firstLine="0"/>
      <w:jc w:val="center"/>
      <w:outlineLvl w:val="0"/>
    </w:pPr>
    <w:rPr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966878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a3">
    <w:name w:val="Прижатый влево"/>
    <w:basedOn w:val="a"/>
    <w:next w:val="a"/>
    <w:uiPriority w:val="99"/>
    <w:rsid w:val="00966878"/>
    <w:pPr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1094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linkworld</dc:creator>
  <cp:keywords/>
  <dc:description/>
  <cp:lastModifiedBy>linkworld</cp:lastModifiedBy>
  <cp:revision>3</cp:revision>
  <dcterms:created xsi:type="dcterms:W3CDTF">2025-04-01T08:17:00Z</dcterms:created>
  <dcterms:modified xsi:type="dcterms:W3CDTF">2025-12-22T12:20:00Z</dcterms:modified>
</cp:coreProperties>
</file>